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B5793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A74291A" w:rsidR="00491EF4" w:rsidRPr="00491EF4" w:rsidRDefault="00B5793D" w:rsidP="00B5793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19</w:t>
            </w:r>
            <w:r w:rsidR="00491EF4" w:rsidRPr="00F92498">
              <w:rPr>
                <w:rStyle w:val="a5"/>
                <w:color w:val="000000" w:themeColor="text1"/>
                <w:u w:val="none"/>
              </w:rPr>
              <w:t>.</w:t>
            </w:r>
            <w:r w:rsidR="00F10B7E">
              <w:rPr>
                <w:rStyle w:val="a5"/>
                <w:color w:val="000000" w:themeColor="text1"/>
                <w:u w:val="none"/>
              </w:rPr>
              <w:t>1</w:t>
            </w:r>
            <w:r>
              <w:rPr>
                <w:rStyle w:val="a5"/>
                <w:color w:val="000000" w:themeColor="text1"/>
                <w:u w:val="none"/>
              </w:rPr>
              <w:t>1</w:t>
            </w:r>
            <w:r w:rsidR="00491EF4" w:rsidRPr="00491EF4">
              <w:rPr>
                <w:rStyle w:val="a5"/>
                <w:color w:val="000000" w:themeColor="text1"/>
                <w:u w:val="none"/>
              </w:rPr>
              <w:t>.2018.</w:t>
            </w:r>
          </w:p>
        </w:tc>
      </w:tr>
    </w:tbl>
    <w:p w14:paraId="797DEB10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76A0952F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B5793D">
              <w:rPr>
                <w:sz w:val="24"/>
                <w:szCs w:val="24"/>
              </w:rPr>
              <w:t>19</w:t>
            </w:r>
            <w:r w:rsidR="009A6B28">
              <w:rPr>
                <w:sz w:val="24"/>
                <w:szCs w:val="24"/>
              </w:rPr>
              <w:t xml:space="preserve"> </w:t>
            </w:r>
            <w:r w:rsidR="00B5793D">
              <w:rPr>
                <w:sz w:val="24"/>
                <w:szCs w:val="24"/>
              </w:rPr>
              <w:t>ноября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25C261DC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5793D">
              <w:rPr>
                <w:sz w:val="24"/>
                <w:szCs w:val="24"/>
              </w:rPr>
              <w:t>28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B5793D">
              <w:rPr>
                <w:sz w:val="24"/>
                <w:szCs w:val="24"/>
              </w:rPr>
              <w:t>но</w:t>
            </w:r>
            <w:r w:rsidR="00F10B7E">
              <w:rPr>
                <w:sz w:val="24"/>
                <w:szCs w:val="24"/>
              </w:rPr>
              <w:t>ября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D30E8B" w:rsidRPr="00975A37">
              <w:rPr>
                <w:sz w:val="24"/>
                <w:szCs w:val="24"/>
              </w:rPr>
              <w:t>8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05323A8" w14:textId="77777777" w:rsidR="00B5793D" w:rsidRPr="00B5793D" w:rsidRDefault="00B5793D" w:rsidP="00B5793D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5793D">
              <w:rPr>
                <w:rFonts w:eastAsia="Calibri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плана проведения корпоративных мероприятий за 3 квартал 2018 года.</w:t>
            </w:r>
          </w:p>
          <w:p w14:paraId="008BAAC5" w14:textId="77777777" w:rsidR="00B5793D" w:rsidRPr="00B5793D" w:rsidRDefault="00B5793D" w:rsidP="00B5793D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5793D">
              <w:rPr>
                <w:rFonts w:eastAsia="Calibri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3 квартал 2018 года.</w:t>
            </w:r>
          </w:p>
          <w:p w14:paraId="0922E6AA" w14:textId="77777777" w:rsidR="00B5793D" w:rsidRPr="00B5793D" w:rsidRDefault="00B5793D" w:rsidP="00B5793D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5793D">
              <w:rPr>
                <w:rFonts w:eastAsia="Calibri"/>
                <w:bCs/>
                <w:sz w:val="24"/>
                <w:szCs w:val="24"/>
              </w:rPr>
              <w:t>Об одобрении сделки, связанной с приобретением права пользования на земельный участок.</w:t>
            </w:r>
          </w:p>
          <w:p w14:paraId="1AF7C9D9" w14:textId="77777777" w:rsidR="00B5793D" w:rsidRPr="00B5793D" w:rsidRDefault="00B5793D" w:rsidP="00B5793D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5793D">
              <w:rPr>
                <w:rFonts w:eastAsia="Calibri"/>
                <w:bCs/>
                <w:sz w:val="24"/>
                <w:szCs w:val="24"/>
              </w:rPr>
              <w:t>Об утверждении бизнес-плана ПАО «Тамбовская энергосбытовая компания» на 2019-2023 годы.</w:t>
            </w:r>
          </w:p>
          <w:p w14:paraId="2F0750C1" w14:textId="77777777" w:rsidR="00B5793D" w:rsidRPr="00B5793D" w:rsidRDefault="00B5793D" w:rsidP="00B5793D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5793D">
              <w:rPr>
                <w:rFonts w:eastAsia="Calibri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9 месяцев 2018 года.</w:t>
            </w:r>
          </w:p>
          <w:p w14:paraId="46B1BFD0" w14:textId="77777777" w:rsidR="00B5793D" w:rsidRPr="00B5793D" w:rsidRDefault="00B5793D" w:rsidP="00B5793D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5793D">
              <w:rPr>
                <w:rFonts w:eastAsia="Calibri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2C185988" w14:textId="77777777" w:rsidR="00B5793D" w:rsidRPr="00B5793D" w:rsidRDefault="00B5793D" w:rsidP="00B5793D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5793D">
              <w:rPr>
                <w:rFonts w:eastAsia="Calibri"/>
                <w:bCs/>
                <w:sz w:val="24"/>
                <w:szCs w:val="24"/>
              </w:rPr>
              <w:t>Об определении условий трудового договора с Генеральным директором ПАО «Тамбовская энергосбытовая компания».</w:t>
            </w:r>
          </w:p>
          <w:p w14:paraId="6A5E3E89" w14:textId="531BB90B" w:rsidR="009A6B28" w:rsidRDefault="00B5793D" w:rsidP="00B5793D">
            <w:pPr>
              <w:tabs>
                <w:tab w:val="left" w:pos="426"/>
              </w:tabs>
              <w:ind w:firstLine="738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8. </w:t>
            </w:r>
            <w:r w:rsidRPr="00B5793D">
              <w:rPr>
                <w:rFonts w:eastAsia="Calibri"/>
                <w:bCs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заинтересованность.</w:t>
            </w:r>
          </w:p>
          <w:p w14:paraId="4A672CBC" w14:textId="77777777" w:rsidR="00B5793D" w:rsidRDefault="00B5793D" w:rsidP="00B5793D">
            <w:pPr>
              <w:tabs>
                <w:tab w:val="left" w:pos="426"/>
              </w:tabs>
              <w:ind w:firstLine="738"/>
              <w:jc w:val="both"/>
              <w:rPr>
                <w:sz w:val="24"/>
                <w:szCs w:val="24"/>
              </w:rPr>
            </w:pP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326226A6" w14:textId="77777777" w:rsidR="00B5793D" w:rsidRPr="00D30E8B" w:rsidRDefault="00B5793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135DC83F" w14:textId="77777777"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lastRenderedPageBreak/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437714D6" w:rsidR="00F71955" w:rsidRPr="00872181" w:rsidRDefault="009A139D" w:rsidP="00B5793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B5793D">
              <w:rPr>
                <w:color w:val="000000"/>
              </w:rPr>
              <w:t>19</w:t>
            </w:r>
            <w:r w:rsidRPr="00E63EF0">
              <w:rPr>
                <w:color w:val="000000"/>
              </w:rPr>
              <w:t xml:space="preserve">» </w:t>
            </w:r>
            <w:r w:rsidR="00B5793D">
              <w:rPr>
                <w:color w:val="000000"/>
              </w:rPr>
              <w:t>но</w:t>
            </w:r>
            <w:r w:rsidR="00F10B7E">
              <w:rPr>
                <w:color w:val="000000"/>
              </w:rPr>
              <w:t>ября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D30E8B" w:rsidRPr="00E63EF0">
              <w:rPr>
                <w:color w:val="000000"/>
              </w:rPr>
              <w:t>8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9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0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2"/>
  </w:num>
  <w:num w:numId="7">
    <w:abstractNumId w:val="18"/>
  </w:num>
  <w:num w:numId="8">
    <w:abstractNumId w:val="3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3"/>
  </w:num>
  <w:num w:numId="13">
    <w:abstractNumId w:val="1"/>
  </w:num>
  <w:num w:numId="14">
    <w:abstractNumId w:val="2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6"/>
  </w:num>
  <w:num w:numId="18">
    <w:abstractNumId w:val="27"/>
  </w:num>
  <w:num w:numId="19">
    <w:abstractNumId w:val="10"/>
  </w:num>
  <w:num w:numId="20">
    <w:abstractNumId w:val="11"/>
  </w:num>
  <w:num w:numId="21">
    <w:abstractNumId w:val="20"/>
  </w:num>
  <w:num w:numId="22">
    <w:abstractNumId w:val="28"/>
  </w:num>
  <w:num w:numId="23">
    <w:abstractNumId w:val="5"/>
  </w:num>
  <w:num w:numId="24">
    <w:abstractNumId w:val="19"/>
  </w:num>
  <w:num w:numId="25">
    <w:abstractNumId w:val="29"/>
  </w:num>
  <w:num w:numId="26">
    <w:abstractNumId w:val="8"/>
  </w:num>
  <w:num w:numId="27">
    <w:abstractNumId w:val="2"/>
  </w:num>
  <w:num w:numId="28">
    <w:abstractNumId w:val="4"/>
  </w:num>
  <w:num w:numId="29">
    <w:abstractNumId w:val="17"/>
  </w:num>
  <w:num w:numId="30">
    <w:abstractNumId w:val="16"/>
  </w:num>
  <w:num w:numId="31">
    <w:abstractNumId w:val="30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2018-09-10T12:11:00Z</cp:lastPrinted>
  <dcterms:created xsi:type="dcterms:W3CDTF">2018-11-19T12:29:00Z</dcterms:created>
  <dcterms:modified xsi:type="dcterms:W3CDTF">2018-11-19T12:33:00Z</dcterms:modified>
</cp:coreProperties>
</file>